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6472041b9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3fa017d04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8b5005ec44e0" /><Relationship Type="http://schemas.openxmlformats.org/officeDocument/2006/relationships/numbering" Target="/word/numbering.xml" Id="Rc90e73d7d5c44be3" /><Relationship Type="http://schemas.openxmlformats.org/officeDocument/2006/relationships/settings" Target="/word/settings.xml" Id="Rea5ce70329ba482a" /><Relationship Type="http://schemas.openxmlformats.org/officeDocument/2006/relationships/image" Target="/word/media/cb669277-47c6-4e79-97b2-3a8e045c2275.png" Id="Rc173fa017d04412f" /></Relationships>
</file>