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af5042307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f824212cc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df20d50c04aea" /><Relationship Type="http://schemas.openxmlformats.org/officeDocument/2006/relationships/numbering" Target="/word/numbering.xml" Id="R40ce0697d5914bd9" /><Relationship Type="http://schemas.openxmlformats.org/officeDocument/2006/relationships/settings" Target="/word/settings.xml" Id="R78eb377894b94c3a" /><Relationship Type="http://schemas.openxmlformats.org/officeDocument/2006/relationships/image" Target="/word/media/48480932-9c46-4fa9-8488-990ab631e2c6.png" Id="R72cf824212cc4d1a" /></Relationships>
</file>