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f67edc9e7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a05499ade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8ae475a274a3f" /><Relationship Type="http://schemas.openxmlformats.org/officeDocument/2006/relationships/numbering" Target="/word/numbering.xml" Id="R0e601ff51a12446d" /><Relationship Type="http://schemas.openxmlformats.org/officeDocument/2006/relationships/settings" Target="/word/settings.xml" Id="R223350b782064a07" /><Relationship Type="http://schemas.openxmlformats.org/officeDocument/2006/relationships/image" Target="/word/media/265f3e99-cf16-4c48-ac5a-793a6e6baf4a.png" Id="R543a05499ade4da2" /></Relationships>
</file>