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0f862df44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16e38feb1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0dfc4e9d34094" /><Relationship Type="http://schemas.openxmlformats.org/officeDocument/2006/relationships/numbering" Target="/word/numbering.xml" Id="R4d7c61df4b80475e" /><Relationship Type="http://schemas.openxmlformats.org/officeDocument/2006/relationships/settings" Target="/word/settings.xml" Id="Rd59722afada047ab" /><Relationship Type="http://schemas.openxmlformats.org/officeDocument/2006/relationships/image" Target="/word/media/f214dd68-67bd-462f-a6fa-76ce297ab6a3.png" Id="R51d16e38feb148a8" /></Relationships>
</file>