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bcf9ef548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f7e6c1f50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fddbe75e04406" /><Relationship Type="http://schemas.openxmlformats.org/officeDocument/2006/relationships/numbering" Target="/word/numbering.xml" Id="R0f47eeef95ea4f8d" /><Relationship Type="http://schemas.openxmlformats.org/officeDocument/2006/relationships/settings" Target="/word/settings.xml" Id="R756d44f1e6934ad6" /><Relationship Type="http://schemas.openxmlformats.org/officeDocument/2006/relationships/image" Target="/word/media/131f11da-f869-43f7-a81d-4313cbc1395a.png" Id="R860f7e6c1f5043ad" /></Relationships>
</file>