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a7fa8cdeb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775f15ef6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340234d854a5d" /><Relationship Type="http://schemas.openxmlformats.org/officeDocument/2006/relationships/numbering" Target="/word/numbering.xml" Id="R39f8739c59e046a9" /><Relationship Type="http://schemas.openxmlformats.org/officeDocument/2006/relationships/settings" Target="/word/settings.xml" Id="R187ad1e07ca14e63" /><Relationship Type="http://schemas.openxmlformats.org/officeDocument/2006/relationships/image" Target="/word/media/6379e5d0-63e9-4906-816f-ea7a076cb4ee.png" Id="R62a775f15ef64e9a" /></Relationships>
</file>