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8c056b831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fb363847a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6bae32d3040ff" /><Relationship Type="http://schemas.openxmlformats.org/officeDocument/2006/relationships/numbering" Target="/word/numbering.xml" Id="Rbc07da8e825c4f3d" /><Relationship Type="http://schemas.openxmlformats.org/officeDocument/2006/relationships/settings" Target="/word/settings.xml" Id="R14a35b7611b24192" /><Relationship Type="http://schemas.openxmlformats.org/officeDocument/2006/relationships/image" Target="/word/media/857442fd-b09e-4cc5-b305-f4afddf8219b.png" Id="R59ffb363847a492f" /></Relationships>
</file>