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c55bdf2e6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48b0567bd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Swiebodna,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7f3f403254392" /><Relationship Type="http://schemas.openxmlformats.org/officeDocument/2006/relationships/numbering" Target="/word/numbering.xml" Id="Raabeea3ac7724bec" /><Relationship Type="http://schemas.openxmlformats.org/officeDocument/2006/relationships/settings" Target="/word/settings.xml" Id="R2b96bd6e0c9f4b0b" /><Relationship Type="http://schemas.openxmlformats.org/officeDocument/2006/relationships/image" Target="/word/media/b3d90fd0-f083-4c63-a717-f5fda52cb567.png" Id="R35c48b0567bd44a7" /></Relationships>
</file>