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6454e2875844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3bfcddc11e44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Swiecichowo,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035340a9cb4588" /><Relationship Type="http://schemas.openxmlformats.org/officeDocument/2006/relationships/numbering" Target="/word/numbering.xml" Id="R360313f03c2f4feb" /><Relationship Type="http://schemas.openxmlformats.org/officeDocument/2006/relationships/settings" Target="/word/settings.xml" Id="R3a6d663591ff4857" /><Relationship Type="http://schemas.openxmlformats.org/officeDocument/2006/relationships/image" Target="/word/media/d9c8df16-334e-4f99-adba-3c96f7c2ef6f.png" Id="R693bfcddc11e44bd" /></Relationships>
</file>