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a41616916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49b296e82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Swiecie nad Osa,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57bcec9a2498a" /><Relationship Type="http://schemas.openxmlformats.org/officeDocument/2006/relationships/numbering" Target="/word/numbering.xml" Id="R69fad71e3648488c" /><Relationship Type="http://schemas.openxmlformats.org/officeDocument/2006/relationships/settings" Target="/word/settings.xml" Id="R21f4cc0ed3bc4337" /><Relationship Type="http://schemas.openxmlformats.org/officeDocument/2006/relationships/image" Target="/word/media/fa268f0b-72ac-413b-9fbd-464157281d68.png" Id="R89f49b296e824e36" /></Relationships>
</file>