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7346e2a1f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c1cb29b2b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21e07f4c44d91" /><Relationship Type="http://schemas.openxmlformats.org/officeDocument/2006/relationships/numbering" Target="/word/numbering.xml" Id="R139ac5b0f4524a4a" /><Relationship Type="http://schemas.openxmlformats.org/officeDocument/2006/relationships/settings" Target="/word/settings.xml" Id="Raba81194b0c3402b" /><Relationship Type="http://schemas.openxmlformats.org/officeDocument/2006/relationships/image" Target="/word/media/c7e6d919-4b0e-4c4a-99f9-d9d3471aa74e.png" Id="Red2c1cb29b2b4c26" /></Relationships>
</file>