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fd6b6b0ac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194fe8f1d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Swieligow,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340e2c964452d" /><Relationship Type="http://schemas.openxmlformats.org/officeDocument/2006/relationships/numbering" Target="/word/numbering.xml" Id="R2682ee51028b43c8" /><Relationship Type="http://schemas.openxmlformats.org/officeDocument/2006/relationships/settings" Target="/word/settings.xml" Id="Rd387091fd4474f4d" /><Relationship Type="http://schemas.openxmlformats.org/officeDocument/2006/relationships/image" Target="/word/media/b8af8f17-1480-4e3c-9af1-fce45af35eb5.png" Id="R197194fe8f1d4adf" /></Relationships>
</file>