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a75950687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8561a776a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cecca051141f2" /><Relationship Type="http://schemas.openxmlformats.org/officeDocument/2006/relationships/numbering" Target="/word/numbering.xml" Id="Rfd159f35bf304f53" /><Relationship Type="http://schemas.openxmlformats.org/officeDocument/2006/relationships/settings" Target="/word/settings.xml" Id="R3df20ba631974f03" /><Relationship Type="http://schemas.openxmlformats.org/officeDocument/2006/relationships/image" Target="/word/media/1abda701-d824-4634-9943-96d800f56a90.png" Id="R9468561a776a49e8" /></Relationships>
</file>