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4044e0711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834b81185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Swierszczow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cf02565b04955" /><Relationship Type="http://schemas.openxmlformats.org/officeDocument/2006/relationships/numbering" Target="/word/numbering.xml" Id="R8b537f2adab344c0" /><Relationship Type="http://schemas.openxmlformats.org/officeDocument/2006/relationships/settings" Target="/word/settings.xml" Id="R3500c0566f154af4" /><Relationship Type="http://schemas.openxmlformats.org/officeDocument/2006/relationships/image" Target="/word/media/cad3b3d5-90d7-4998-bfab-5156c54576bb.png" Id="R83e834b8118549ee" /></Relationships>
</file>