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b80b9e26d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17a1adc0a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Swieryz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2909335634439" /><Relationship Type="http://schemas.openxmlformats.org/officeDocument/2006/relationships/numbering" Target="/word/numbering.xml" Id="R8f0341d66fa54335" /><Relationship Type="http://schemas.openxmlformats.org/officeDocument/2006/relationships/settings" Target="/word/settings.xml" Id="Rc7972569e57644d6" /><Relationship Type="http://schemas.openxmlformats.org/officeDocument/2006/relationships/image" Target="/word/media/e51f32ae-97c2-45f1-b830-5f8ab36608b2.png" Id="R63b17a1adc0a4717" /></Relationships>
</file>