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3cb7a360c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ed293dafb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b5ce4e3614fb8" /><Relationship Type="http://schemas.openxmlformats.org/officeDocument/2006/relationships/numbering" Target="/word/numbering.xml" Id="Rdc412d7accf04f4c" /><Relationship Type="http://schemas.openxmlformats.org/officeDocument/2006/relationships/settings" Target="/word/settings.xml" Id="R1e66037d0f0548c3" /><Relationship Type="http://schemas.openxmlformats.org/officeDocument/2006/relationships/image" Target="/word/media/a2be6703-4776-4701-8f8c-705a1617c1e8.png" Id="Re24ed293dafb42c0" /></Relationships>
</file>