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50befa1f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21516ae0d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5261cd4684828" /><Relationship Type="http://schemas.openxmlformats.org/officeDocument/2006/relationships/numbering" Target="/word/numbering.xml" Id="Ra3d2ccedd6544d37" /><Relationship Type="http://schemas.openxmlformats.org/officeDocument/2006/relationships/settings" Target="/word/settings.xml" Id="R1872e365bad141eb" /><Relationship Type="http://schemas.openxmlformats.org/officeDocument/2006/relationships/image" Target="/word/media/0c42ce93-6de6-4c39-bf91-372f1ad915d8.png" Id="R8f921516ae0d4343" /></Relationships>
</file>