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fd6ec37ec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998d5239e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Swietoslawice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74c597c784cb3" /><Relationship Type="http://schemas.openxmlformats.org/officeDocument/2006/relationships/numbering" Target="/word/numbering.xml" Id="R002e3b36874246f0" /><Relationship Type="http://schemas.openxmlformats.org/officeDocument/2006/relationships/settings" Target="/word/settings.xml" Id="R5c046c2545d644d5" /><Relationship Type="http://schemas.openxmlformats.org/officeDocument/2006/relationships/image" Target="/word/media/b222ef4f-dbcd-4371-9859-f233b1172794.png" Id="R787998d5239e463e" /></Relationships>
</file>