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ec2c87f6a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c8643c9e5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416c3cf084b7e" /><Relationship Type="http://schemas.openxmlformats.org/officeDocument/2006/relationships/numbering" Target="/word/numbering.xml" Id="Rc89af0a1150b4aa7" /><Relationship Type="http://schemas.openxmlformats.org/officeDocument/2006/relationships/settings" Target="/word/settings.xml" Id="R7cee6020d6904cb0" /><Relationship Type="http://schemas.openxmlformats.org/officeDocument/2006/relationships/image" Target="/word/media/9da9d340-4b23-4307-a1bd-62d9dee4d0ed.png" Id="Rc15c8643c9e54611" /></Relationships>
</file>