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bb8b4ab02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d29b9864d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788fe1cb64e9c" /><Relationship Type="http://schemas.openxmlformats.org/officeDocument/2006/relationships/numbering" Target="/word/numbering.xml" Id="R33e19b9112b640eb" /><Relationship Type="http://schemas.openxmlformats.org/officeDocument/2006/relationships/settings" Target="/word/settings.xml" Id="Re423fdb4dbaa4f16" /><Relationship Type="http://schemas.openxmlformats.org/officeDocument/2006/relationships/image" Target="/word/media/3a0d6751-ecd1-408b-8958-56b27441310c.png" Id="Rdadd29b9864d4b5c" /></Relationships>
</file>