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ece861793943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da4b042b162425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Swiniogora,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72ac4c7d60844af" /><Relationship Type="http://schemas.openxmlformats.org/officeDocument/2006/relationships/numbering" Target="/word/numbering.xml" Id="Re62ec098ad4e46f7" /><Relationship Type="http://schemas.openxmlformats.org/officeDocument/2006/relationships/settings" Target="/word/settings.xml" Id="Read716e1a84e4499" /><Relationship Type="http://schemas.openxmlformats.org/officeDocument/2006/relationships/image" Target="/word/media/e2d2ede1-60e7-49ad-8b69-61cfb7b4baec.png" Id="R6da4b042b162425a" /></Relationships>
</file>