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bdd9a9bd6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29310b972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1bf10be8e427d" /><Relationship Type="http://schemas.openxmlformats.org/officeDocument/2006/relationships/numbering" Target="/word/numbering.xml" Id="R9f0a2bf4c9ba4c0a" /><Relationship Type="http://schemas.openxmlformats.org/officeDocument/2006/relationships/settings" Target="/word/settings.xml" Id="Rc20f829156d544e1" /><Relationship Type="http://schemas.openxmlformats.org/officeDocument/2006/relationships/image" Target="/word/media/54fc5e3d-9f89-4db6-a6e5-11a0228e16bf.png" Id="R70829310b9724b10" /></Relationships>
</file>