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50521ff8e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156013e77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Swinoujscie,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3273c78564180" /><Relationship Type="http://schemas.openxmlformats.org/officeDocument/2006/relationships/numbering" Target="/word/numbering.xml" Id="R5c9e6f92e6224205" /><Relationship Type="http://schemas.openxmlformats.org/officeDocument/2006/relationships/settings" Target="/word/settings.xml" Id="R039738693e534f96" /><Relationship Type="http://schemas.openxmlformats.org/officeDocument/2006/relationships/image" Target="/word/media/d70a6f56-b7a0-48c9-8718-8942426fa788.png" Id="R8a1156013e774807" /></Relationships>
</file>