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482a57115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277680c5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Swolszowice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1095f7f5642eb" /><Relationship Type="http://schemas.openxmlformats.org/officeDocument/2006/relationships/numbering" Target="/word/numbering.xml" Id="Rbef591818d084ab1" /><Relationship Type="http://schemas.openxmlformats.org/officeDocument/2006/relationships/settings" Target="/word/settings.xml" Id="R2d8dba2eaee249f0" /><Relationship Type="http://schemas.openxmlformats.org/officeDocument/2006/relationships/image" Target="/word/media/e0f23706-e9d6-4521-a704-f0b1f921cde9.png" Id="Re50f277680c54ad2" /></Relationships>
</file>