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0a6e75455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91e22598e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fea05fd694d34" /><Relationship Type="http://schemas.openxmlformats.org/officeDocument/2006/relationships/numbering" Target="/word/numbering.xml" Id="R2f55dc37552748fb" /><Relationship Type="http://schemas.openxmlformats.org/officeDocument/2006/relationships/settings" Target="/word/settings.xml" Id="Rf8956bb9df0044cb" /><Relationship Type="http://schemas.openxmlformats.org/officeDocument/2006/relationships/image" Target="/word/media/26e7a19d-5e4b-4596-87bf-9ff9559431ff.png" Id="R01591e22598e4626" /></Relationships>
</file>