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d3d83ca63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ebb52a2a5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a21a7a1d24b2a" /><Relationship Type="http://schemas.openxmlformats.org/officeDocument/2006/relationships/numbering" Target="/word/numbering.xml" Id="R3f43274eee8a4173" /><Relationship Type="http://schemas.openxmlformats.org/officeDocument/2006/relationships/settings" Target="/word/settings.xml" Id="R8b931ef3d09c4679" /><Relationship Type="http://schemas.openxmlformats.org/officeDocument/2006/relationships/image" Target="/word/media/27302eeb-c07f-4db1-a9ef-07dd74ffeed0.png" Id="R07cebb52a2a54c07" /></Relationships>
</file>