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614ae38dc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5e9dac460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0dea1a4564c1a" /><Relationship Type="http://schemas.openxmlformats.org/officeDocument/2006/relationships/numbering" Target="/word/numbering.xml" Id="R832012d188824972" /><Relationship Type="http://schemas.openxmlformats.org/officeDocument/2006/relationships/settings" Target="/word/settings.xml" Id="R0603a79dc1874389" /><Relationship Type="http://schemas.openxmlformats.org/officeDocument/2006/relationships/image" Target="/word/media/781dccc1-db34-4e44-8974-a298164e072c.png" Id="R8215e9dac4604e1a" /></Relationships>
</file>