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c3c7ed590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36558e835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Sygneczow,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b4d9e163549d6" /><Relationship Type="http://schemas.openxmlformats.org/officeDocument/2006/relationships/numbering" Target="/word/numbering.xml" Id="Rfff5835c7c744c14" /><Relationship Type="http://schemas.openxmlformats.org/officeDocument/2006/relationships/settings" Target="/word/settings.xml" Id="Rf8c4ad338b1d4292" /><Relationship Type="http://schemas.openxmlformats.org/officeDocument/2006/relationships/image" Target="/word/media/9474a077-4897-448d-bdea-421987cc089d.png" Id="R39936558e83548e1" /></Relationships>
</file>