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feecfcb0e74b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bda0473ef84a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Sypniewo,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c3cb0042364acb" /><Relationship Type="http://schemas.openxmlformats.org/officeDocument/2006/relationships/numbering" Target="/word/numbering.xml" Id="Rcad570e26e8c4d99" /><Relationship Type="http://schemas.openxmlformats.org/officeDocument/2006/relationships/settings" Target="/word/settings.xml" Id="R103f503a996047d9" /><Relationship Type="http://schemas.openxmlformats.org/officeDocument/2006/relationships/image" Target="/word/media/9062203b-8eec-4988-bc6f-5b8591acd1d6.png" Id="Rd2bda0473ef84ab5" /></Relationships>
</file>