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0b8cf31a9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a1d86ed05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453cbac71484c" /><Relationship Type="http://schemas.openxmlformats.org/officeDocument/2006/relationships/numbering" Target="/word/numbering.xml" Id="R99f42c649ac44e49" /><Relationship Type="http://schemas.openxmlformats.org/officeDocument/2006/relationships/settings" Target="/word/settings.xml" Id="Rb32b4644c366440f" /><Relationship Type="http://schemas.openxmlformats.org/officeDocument/2006/relationships/image" Target="/word/media/cdc6c9f6-76a6-4cdb-9de1-e81a495f755c.png" Id="R559a1d86ed054de9" /></Relationships>
</file>