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97fe927df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85e7825c2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178606d4f4f07" /><Relationship Type="http://schemas.openxmlformats.org/officeDocument/2006/relationships/numbering" Target="/word/numbering.xml" Id="Rd8301fb0c37f44ca" /><Relationship Type="http://schemas.openxmlformats.org/officeDocument/2006/relationships/settings" Target="/word/settings.xml" Id="R47ff8aa67bfb424e" /><Relationship Type="http://schemas.openxmlformats.org/officeDocument/2006/relationships/image" Target="/word/media/7fd61b4d-da4d-48bb-9a44-fe12e84d75ed.png" Id="R66f85e7825c24e94" /></Relationships>
</file>