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fbea8305c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5cf23d8e6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092500a7f41e6" /><Relationship Type="http://schemas.openxmlformats.org/officeDocument/2006/relationships/numbering" Target="/word/numbering.xml" Id="Rc7911ca5983041db" /><Relationship Type="http://schemas.openxmlformats.org/officeDocument/2006/relationships/settings" Target="/word/settings.xml" Id="Rf49b099a50e44c5f" /><Relationship Type="http://schemas.openxmlformats.org/officeDocument/2006/relationships/image" Target="/word/media/7e71fba5-4de0-48fc-a757-da49f20a3b2d.png" Id="Ra5d5cf23d8e64c1e" /></Relationships>
</file>