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c5fec48f6542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ff236709594d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Szarkowka,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a2d50e0ebf4190" /><Relationship Type="http://schemas.openxmlformats.org/officeDocument/2006/relationships/numbering" Target="/word/numbering.xml" Id="R94deae93d93e4e87" /><Relationship Type="http://schemas.openxmlformats.org/officeDocument/2006/relationships/settings" Target="/word/settings.xml" Id="R00578f87044c44f0" /><Relationship Type="http://schemas.openxmlformats.org/officeDocument/2006/relationships/image" Target="/word/media/dae292ac-61f2-49c7-bc8d-e0a104d34029.png" Id="R7bff236709594d25" /></Relationships>
</file>