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a59ddc6dd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4b9f7ec05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b6c70e2c34145" /><Relationship Type="http://schemas.openxmlformats.org/officeDocument/2006/relationships/numbering" Target="/word/numbering.xml" Id="Rd0bbd6d5a0a543c1" /><Relationship Type="http://schemas.openxmlformats.org/officeDocument/2006/relationships/settings" Target="/word/settings.xml" Id="Rbacc4af076a1461b" /><Relationship Type="http://schemas.openxmlformats.org/officeDocument/2006/relationships/image" Target="/word/media/30459580-c963-4f99-b936-4a2949122ba3.png" Id="R66a4b9f7ec0544b6" /></Relationships>
</file>