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a0e8a79a9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dc9015a56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Szczalb,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24554b3814c8c" /><Relationship Type="http://schemas.openxmlformats.org/officeDocument/2006/relationships/numbering" Target="/word/numbering.xml" Id="R8914b5d1ca0248eb" /><Relationship Type="http://schemas.openxmlformats.org/officeDocument/2006/relationships/settings" Target="/word/settings.xml" Id="Rac518a859a314962" /><Relationship Type="http://schemas.openxmlformats.org/officeDocument/2006/relationships/image" Target="/word/media/b610ffd1-61c4-4d3d-86c4-91bc07688bb9.png" Id="R3f7dc9015a564c8e" /></Relationships>
</file>