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2d4b2bf0e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ddf83aef7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Szczawin Borowy-Kolonia,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0292c998c44da" /><Relationship Type="http://schemas.openxmlformats.org/officeDocument/2006/relationships/numbering" Target="/word/numbering.xml" Id="R29dead6cf2714cb1" /><Relationship Type="http://schemas.openxmlformats.org/officeDocument/2006/relationships/settings" Target="/word/settings.xml" Id="R15c453226e2f443a" /><Relationship Type="http://schemas.openxmlformats.org/officeDocument/2006/relationships/image" Target="/word/media/38529276-4eea-47db-b5a7-7973dcf0029d.png" Id="Rfc0ddf83aef7483e" /></Relationships>
</file>