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dd91f5175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336717ec9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268bd3e8742d1" /><Relationship Type="http://schemas.openxmlformats.org/officeDocument/2006/relationships/numbering" Target="/word/numbering.xml" Id="R25b9904714484eda" /><Relationship Type="http://schemas.openxmlformats.org/officeDocument/2006/relationships/settings" Target="/word/settings.xml" Id="Rc9ee1354621e47c4" /><Relationship Type="http://schemas.openxmlformats.org/officeDocument/2006/relationships/image" Target="/word/media/2192ccf3-bb91-47d0-b9f0-086491c052b1.png" Id="R961336717ec940ba" /></Relationships>
</file>