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94ac22747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e8e2e9517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Szczeblotowo,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089cf4a424c67" /><Relationship Type="http://schemas.openxmlformats.org/officeDocument/2006/relationships/numbering" Target="/word/numbering.xml" Id="Rf8e470b736ac481c" /><Relationship Type="http://schemas.openxmlformats.org/officeDocument/2006/relationships/settings" Target="/word/settings.xml" Id="R6f489a73d0b041c9" /><Relationship Type="http://schemas.openxmlformats.org/officeDocument/2006/relationships/image" Target="/word/media/926d76c6-ebf5-41d7-baf9-94be15a69cb9.png" Id="R567e8e2e951743ca" /></Relationships>
</file>