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0173b752d94f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9d4901a0344e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Szczebrzeszyn,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79266ed205474e" /><Relationship Type="http://schemas.openxmlformats.org/officeDocument/2006/relationships/numbering" Target="/word/numbering.xml" Id="Rd5d21f565b3b4d58" /><Relationship Type="http://schemas.openxmlformats.org/officeDocument/2006/relationships/settings" Target="/word/settings.xml" Id="Rd918450ea7dd4f09" /><Relationship Type="http://schemas.openxmlformats.org/officeDocument/2006/relationships/image" Target="/word/media/4a36e852-1ab9-449d-85e9-64c714e8112a.png" Id="Rfa9d4901a0344e1b" /></Relationships>
</file>