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7491f4e56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29d873a8f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Szczeglacin,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ea4b303774d66" /><Relationship Type="http://schemas.openxmlformats.org/officeDocument/2006/relationships/numbering" Target="/word/numbering.xml" Id="Rd812a59401a14240" /><Relationship Type="http://schemas.openxmlformats.org/officeDocument/2006/relationships/settings" Target="/word/settings.xml" Id="R0052d61865674990" /><Relationship Type="http://schemas.openxmlformats.org/officeDocument/2006/relationships/image" Target="/word/media/a2b590ce-6c2f-4308-aced-2d2737aef8b8.png" Id="Rad429d873a8f4c67" /></Relationships>
</file>