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520ecd920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f38084bba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Szczepkowo Giewarty,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0ea669e8140f2" /><Relationship Type="http://schemas.openxmlformats.org/officeDocument/2006/relationships/numbering" Target="/word/numbering.xml" Id="Rfc81bd4bc8b24041" /><Relationship Type="http://schemas.openxmlformats.org/officeDocument/2006/relationships/settings" Target="/word/settings.xml" Id="R62c76db64f1b4568" /><Relationship Type="http://schemas.openxmlformats.org/officeDocument/2006/relationships/image" Target="/word/media/97e13029-50af-4132-9f0b-f24921a44cf9.png" Id="R868f38084bba4ca5" /></Relationships>
</file>