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c6354e24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b494f921f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Szczepkowo-Zalesie,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8f580617e4d13" /><Relationship Type="http://schemas.openxmlformats.org/officeDocument/2006/relationships/numbering" Target="/word/numbering.xml" Id="Rdf504f61ec36420d" /><Relationship Type="http://schemas.openxmlformats.org/officeDocument/2006/relationships/settings" Target="/word/settings.xml" Id="R0a47fe9b84324ffb" /><Relationship Type="http://schemas.openxmlformats.org/officeDocument/2006/relationships/image" Target="/word/media/6e62c0b9-4ba1-4a3b-9284-41d939583b3f.png" Id="Rfeeb494f921f49d4" /></Relationships>
</file>