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d63ef876b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37cb828d6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3523b9ccc4f19" /><Relationship Type="http://schemas.openxmlformats.org/officeDocument/2006/relationships/numbering" Target="/word/numbering.xml" Id="R6f269353f27d4973" /><Relationship Type="http://schemas.openxmlformats.org/officeDocument/2006/relationships/settings" Target="/word/settings.xml" Id="Rd1e5f90965ae42d2" /><Relationship Type="http://schemas.openxmlformats.org/officeDocument/2006/relationships/image" Target="/word/media/661afdf4-4f0b-46da-9d36-4f9e6448a604.png" Id="R8cf37cb828d64296" /></Relationships>
</file>