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023eb2d9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f0c88d3c2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d35092064ac6" /><Relationship Type="http://schemas.openxmlformats.org/officeDocument/2006/relationships/numbering" Target="/word/numbering.xml" Id="R9d48ecd8b40c4ddc" /><Relationship Type="http://schemas.openxmlformats.org/officeDocument/2006/relationships/settings" Target="/word/settings.xml" Id="R314ba729d30f44c7" /><Relationship Type="http://schemas.openxmlformats.org/officeDocument/2006/relationships/image" Target="/word/media/6798a762-ddf5-49df-b224-24fac4fde6a6.png" Id="R9cdf0c88d3c24223" /></Relationships>
</file>