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d128cded9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090aaf61a40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Szczypiorno,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ae1cb45a64342" /><Relationship Type="http://schemas.openxmlformats.org/officeDocument/2006/relationships/numbering" Target="/word/numbering.xml" Id="R2896003618334b1a" /><Relationship Type="http://schemas.openxmlformats.org/officeDocument/2006/relationships/settings" Target="/word/settings.xml" Id="Redb091bb9a084c83" /><Relationship Type="http://schemas.openxmlformats.org/officeDocument/2006/relationships/image" Target="/word/media/ce22d577-a864-45cb-8771-b91a5a995eec.png" Id="Re8c090aaf61a4016" /></Relationships>
</file>