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6b669d31c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c88e7abeb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b2ab4a9c14218" /><Relationship Type="http://schemas.openxmlformats.org/officeDocument/2006/relationships/numbering" Target="/word/numbering.xml" Id="R10cad739556846fe" /><Relationship Type="http://schemas.openxmlformats.org/officeDocument/2006/relationships/settings" Target="/word/settings.xml" Id="Rafe699e294d348f1" /><Relationship Type="http://schemas.openxmlformats.org/officeDocument/2006/relationships/image" Target="/word/media/c0258777-f73b-4bb7-abd9-3e5a73f5d73d.png" Id="Ra26c88e7abeb43a2" /></Relationships>
</file>