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ba0b64146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3067e430a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6c93c442d42d2" /><Relationship Type="http://schemas.openxmlformats.org/officeDocument/2006/relationships/numbering" Target="/word/numbering.xml" Id="R1bc5d127148b4364" /><Relationship Type="http://schemas.openxmlformats.org/officeDocument/2006/relationships/settings" Target="/word/settings.xml" Id="R3340f5c7e1d04974" /><Relationship Type="http://schemas.openxmlformats.org/officeDocument/2006/relationships/image" Target="/word/media/b8019f66-be07-4240-bf45-36df32cc4ee3.png" Id="Rbd63067e430a42af" /></Relationships>
</file>