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324e634e6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f000fd58a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Szeroka,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a515bcb904a79" /><Relationship Type="http://schemas.openxmlformats.org/officeDocument/2006/relationships/numbering" Target="/word/numbering.xml" Id="R10cec7541b06458b" /><Relationship Type="http://schemas.openxmlformats.org/officeDocument/2006/relationships/settings" Target="/word/settings.xml" Id="R7deecbb6487b496e" /><Relationship Type="http://schemas.openxmlformats.org/officeDocument/2006/relationships/image" Target="/word/media/7240f370-44d0-44ff-8a2e-0047de2b65f4.png" Id="Ra3af000fd58a458d" /></Relationships>
</file>