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5e146d43f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5baa5a634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d791fbe544b5d" /><Relationship Type="http://schemas.openxmlformats.org/officeDocument/2006/relationships/numbering" Target="/word/numbering.xml" Id="R6e1196c72b304304" /><Relationship Type="http://schemas.openxmlformats.org/officeDocument/2006/relationships/settings" Target="/word/settings.xml" Id="R438d562648ff428a" /><Relationship Type="http://schemas.openxmlformats.org/officeDocument/2006/relationships/image" Target="/word/media/8b8ba8aa-9968-45f2-9d5f-b5b05893ec7c.png" Id="Re115baa5a63441a9" /></Relationships>
</file>