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48fe3b18b248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7de4fa61214c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Szewce Nadolne,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7d0eede66e4262" /><Relationship Type="http://schemas.openxmlformats.org/officeDocument/2006/relationships/numbering" Target="/word/numbering.xml" Id="R9002ce96db62400a" /><Relationship Type="http://schemas.openxmlformats.org/officeDocument/2006/relationships/settings" Target="/word/settings.xml" Id="R71275d52b154424b" /><Relationship Type="http://schemas.openxmlformats.org/officeDocument/2006/relationships/image" Target="/word/media/4347549e-5f48-4854-966b-1bfe20b156e1.png" Id="Rc17de4fa61214cc6" /></Relationships>
</file>